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1F7C" w14:textId="5F6EE2F1" w:rsidR="00170875" w:rsidRPr="00DA710E" w:rsidRDefault="00072F63">
      <w:pPr>
        <w:rPr>
          <w:rFonts w:ascii="Times New Roman" w:hAnsi="Times New Roman" w:cs="Times New Roman"/>
          <w:b/>
          <w:bCs/>
        </w:rPr>
      </w:pPr>
      <w:r w:rsidRPr="00DA710E">
        <w:rPr>
          <w:rFonts w:ascii="Times New Roman" w:hAnsi="Times New Roman" w:cs="Times New Roman"/>
          <w:b/>
          <w:bCs/>
        </w:rPr>
        <w:t>Några nyheter om prostatacancer</w:t>
      </w:r>
    </w:p>
    <w:p w14:paraId="3E234B9B" w14:textId="77777777" w:rsidR="00072F63" w:rsidRDefault="00072F63" w:rsidP="00072F63">
      <w:pPr>
        <w:pStyle w:val="Normalwebb"/>
      </w:pPr>
      <w:r>
        <w:t>Ola Bratt, professor i Göteborg och den mest kunnige inom prostatacancer i Sverige har skrivit ett intressant inlägg om PSA.PSA: är välkänt för oss alla och är ett enzym som bildas i prostatacellerna och aktiveras vid ejakulation, dvs, sädestömning.</w:t>
      </w:r>
    </w:p>
    <w:p w14:paraId="6B183FD0" w14:textId="77777777" w:rsidR="00072F63" w:rsidRDefault="00072F63" w:rsidP="00072F63">
      <w:pPr>
        <w:pStyle w:val="Normalwebb"/>
      </w:pPr>
      <w:r>
        <w:t xml:space="preserve">Enzym är ett äggviteämne som skyndar på en kemisk reaktion utan att själv </w:t>
      </w:r>
      <w:proofErr w:type="spellStart"/>
      <w:proofErr w:type="gramStart"/>
      <w:r>
        <w:t>förbrukas.Ingen</w:t>
      </w:r>
      <w:proofErr w:type="spellEnd"/>
      <w:proofErr w:type="gramEnd"/>
      <w:r>
        <w:t xml:space="preserve"> levande varelse skulle kunna existera om inte enzymerna fanns.</w:t>
      </w:r>
    </w:p>
    <w:p w14:paraId="1C550BD8" w14:textId="77777777" w:rsidR="00072F63" w:rsidRDefault="00072F63" w:rsidP="00072F63">
      <w:pPr>
        <w:pStyle w:val="Normalwebb"/>
      </w:pPr>
      <w:r>
        <w:t>I våra kroppar finns ett stort antal enzymer till alla kemiska reaktioner som försiggår i våra kroppar.</w:t>
      </w:r>
    </w:p>
    <w:p w14:paraId="05B42BEC" w14:textId="77777777" w:rsidR="00072F63" w:rsidRDefault="00072F63" w:rsidP="00072F63">
      <w:pPr>
        <w:pStyle w:val="Normalwebb"/>
      </w:pPr>
      <w:r>
        <w:t xml:space="preserve">PSA löser upp det </w:t>
      </w:r>
      <w:proofErr w:type="spellStart"/>
      <w:r>
        <w:t>geleaktiga</w:t>
      </w:r>
      <w:proofErr w:type="spellEnd"/>
      <w:r>
        <w:t xml:space="preserve"> ämnet som omger och skyddar spermierna så att spermierna kan åka med vid utlösning. PSA är alltså avgörande för att befruktning kan ske.</w:t>
      </w:r>
    </w:p>
    <w:p w14:paraId="6C05B707" w14:textId="77777777" w:rsidR="00072F63" w:rsidRDefault="00072F63" w:rsidP="00072F63">
      <w:pPr>
        <w:pStyle w:val="Normalwebb"/>
      </w:pPr>
      <w:r>
        <w:t>Intressant är att cancercellerna producerar mindre PSA per cell än normala celler. PSA avtar ju aggressivare cancern blir, vilket betyder att den mest dödliga formen av prostatacancer kan vara mycket mer aggressiv med metastaser, dvs, spridning av cancern men trots det ändå ha ett lågt PSA Ingen levande varelse skulle kunna existera om inte enzymerna fanns.</w:t>
      </w:r>
    </w:p>
    <w:p w14:paraId="324B6D86" w14:textId="77777777" w:rsidR="00072F63" w:rsidRDefault="00072F63" w:rsidP="00072F63">
      <w:pPr>
        <w:pStyle w:val="Normalwebb"/>
      </w:pPr>
      <w:r>
        <w:t>Det finns ett otal antal enzymer till alla de kemiska reaktioner som sker i våra kroppar.</w:t>
      </w:r>
    </w:p>
    <w:p w14:paraId="12B56967" w14:textId="77777777" w:rsidR="00072F63" w:rsidRDefault="00072F63" w:rsidP="00072F63">
      <w:pPr>
        <w:pStyle w:val="Normalwebb"/>
      </w:pPr>
      <w:r>
        <w:t>------------------------------------------------------------------------------------------------</w:t>
      </w:r>
      <w:r>
        <w:br/>
        <w:t>Sagt i Almedalen under politikerveckan i juni:</w:t>
      </w:r>
    </w:p>
    <w:p w14:paraId="54993EFA" w14:textId="77777777" w:rsidR="00072F63" w:rsidRDefault="00072F63" w:rsidP="00072F63">
      <w:pPr>
        <w:pStyle w:val="Normalwebb"/>
      </w:pPr>
      <w:r>
        <w:t>Mycket diskussion om Precisionsmedicin och dess möjligheter.</w:t>
      </w:r>
    </w:p>
    <w:p w14:paraId="1611DD42" w14:textId="77777777" w:rsidR="00072F63" w:rsidRDefault="00072F63" w:rsidP="00072F63">
      <w:pPr>
        <w:pStyle w:val="Normalwebb"/>
      </w:pPr>
      <w:r>
        <w:t xml:space="preserve">Man kan idag skräddarsy behandling efter patientens diagnos och genuppsättning. Baserat på vilka gener och mutationer </w:t>
      </w:r>
      <w:proofErr w:type="gramStart"/>
      <w:r>
        <w:t>( skador</w:t>
      </w:r>
      <w:proofErr w:type="gramEnd"/>
      <w:r>
        <w:t xml:space="preserve"> på gener) som patienten har så kan behandlingen individanpassad.</w:t>
      </w:r>
    </w:p>
    <w:p w14:paraId="4661D7B0" w14:textId="77777777" w:rsidR="00072F63" w:rsidRDefault="00072F63" w:rsidP="00072F63">
      <w:pPr>
        <w:pStyle w:val="Normalwebb"/>
      </w:pPr>
      <w:r>
        <w:t>Detta leder ju till en väsentligt mindre grad av biverkan av medicinen, eftersom behandlingen bara angriper de skadade generna och inte som förr hela patienten, med ofta svåra biverkningar.</w:t>
      </w:r>
    </w:p>
    <w:p w14:paraId="329C42F2" w14:textId="77777777" w:rsidR="00072F63" w:rsidRDefault="00072F63" w:rsidP="00072F63">
      <w:pPr>
        <w:pStyle w:val="Normalwebb"/>
      </w:pPr>
      <w:r>
        <w:t xml:space="preserve">Idag finns 70 olika behandlingar i Sverige av </w:t>
      </w:r>
      <w:proofErr w:type="spellStart"/>
      <w:r>
        <w:t>precisionsmedicin</w:t>
      </w:r>
      <w:proofErr w:type="spellEnd"/>
      <w:r>
        <w:t xml:space="preserve"> och antalet ökar snabbt.</w:t>
      </w:r>
    </w:p>
    <w:p w14:paraId="1B2C9625" w14:textId="3795D0DA" w:rsidR="00072F63" w:rsidRDefault="00072F63" w:rsidP="00072F63">
      <w:pPr>
        <w:pStyle w:val="Normalwebb"/>
      </w:pPr>
      <w:r>
        <w:t>Man räknar med att ca 400 nya immunbehandlingar som är målinriktade kommer att finnas inom några år.</w:t>
      </w:r>
      <w:r>
        <w:br/>
      </w:r>
      <w:r>
        <w:t>Förutsättningen för att detta ska ske är att alla regioner i Sverige ska erbjuda gentestning.</w:t>
      </w:r>
    </w:p>
    <w:p w14:paraId="52E95C57" w14:textId="282EDD26" w:rsidR="00072F63" w:rsidRDefault="00072F63" w:rsidP="00072F63">
      <w:pPr>
        <w:pStyle w:val="Normalwebb"/>
      </w:pPr>
      <w:r>
        <w:t>Testningen innehåller hundratals cancerrelaterade gener och ger en klar inriktning av typen av behandling.</w:t>
      </w:r>
      <w:r>
        <w:br/>
      </w:r>
      <w:r>
        <w:t xml:space="preserve">2021 hade bara 8000 patienter med solida tumörer, </w:t>
      </w:r>
      <w:proofErr w:type="spellStart"/>
      <w:r>
        <w:t>exv</w:t>
      </w:r>
      <w:proofErr w:type="spellEnd"/>
      <w:r>
        <w:t xml:space="preserve"> prostata, genomgått en fullständig gentestning.</w:t>
      </w:r>
    </w:p>
    <w:p w14:paraId="5D886180" w14:textId="77777777" w:rsidR="00072F63" w:rsidRDefault="00072F63" w:rsidP="00072F63">
      <w:pPr>
        <w:pStyle w:val="Normalwebb"/>
      </w:pPr>
      <w:r>
        <w:t xml:space="preserve">Detta trots att 2021 fick </w:t>
      </w:r>
      <w:proofErr w:type="gramStart"/>
      <w:r>
        <w:t>50000</w:t>
      </w:r>
      <w:proofErr w:type="gramEnd"/>
      <w:r>
        <w:t xml:space="preserve"> patienter diagnosen solid tumör, så det finns mycket att hämta in.</w:t>
      </w:r>
    </w:p>
    <w:p w14:paraId="4C8EFF14" w14:textId="1994C6F0" w:rsidR="00072F63" w:rsidRDefault="00072F63" w:rsidP="00072F63">
      <w:pPr>
        <w:pStyle w:val="Normalwebb"/>
      </w:pPr>
      <w:r>
        <w:t>Redan idag finns företag som erbjuder validerade, dvs, godkända gentester. Dessa har tagits fram via globala databaser.</w:t>
      </w:r>
    </w:p>
    <w:sectPr w:rsidR="00072F63" w:rsidSect="00072F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63"/>
    <w:rsid w:val="00072F63"/>
    <w:rsid w:val="00170875"/>
    <w:rsid w:val="00AF376A"/>
    <w:rsid w:val="00DA71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4FBC"/>
  <w15:chartTrackingRefBased/>
  <w15:docId w15:val="{D593F49A-E939-4C06-B4CE-844B3F20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76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Normal"/>
    <w:qFormat/>
    <w:rsid w:val="00AF376A"/>
  </w:style>
  <w:style w:type="paragraph" w:styleId="Normalwebb">
    <w:name w:val="Normal (Web)"/>
    <w:basedOn w:val="Normal"/>
    <w:uiPriority w:val="99"/>
    <w:unhideWhenUsed/>
    <w:rsid w:val="00072F63"/>
    <w:pPr>
      <w:spacing w:before="100" w:beforeAutospacing="1" w:after="100" w:afterAutospacing="1" w:line="240" w:lineRule="auto"/>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2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389</Words>
  <Characters>2065</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Nöbelin</dc:creator>
  <cp:keywords/>
  <dc:description/>
  <cp:lastModifiedBy>Conny Nöbelin</cp:lastModifiedBy>
  <cp:revision>2</cp:revision>
  <dcterms:created xsi:type="dcterms:W3CDTF">2022-09-26T08:07:00Z</dcterms:created>
  <dcterms:modified xsi:type="dcterms:W3CDTF">2022-09-26T08:11:00Z</dcterms:modified>
</cp:coreProperties>
</file>